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6F140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屏東縣教師會 111年度</w:t>
      </w:r>
      <w:bookmarkStart w:id="0" w:name="_GoBack"/>
      <w:r>
        <w:rPr>
          <w:rFonts w:ascii="標楷體" w:eastAsia="標楷體" w:hAnsi="標楷體" w:cs="標楷體"/>
          <w:b/>
          <w:color w:val="000000"/>
          <w:sz w:val="32"/>
          <w:szCs w:val="32"/>
        </w:rPr>
        <w:t>Super教師經驗分享研習(二)-</w:t>
      </w:r>
    </w:p>
    <w:p w14:paraId="0D021146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「特教國語文多媒體教材實作」計畫</w:t>
      </w:r>
    </w:p>
    <w:bookmarkEnd w:id="0"/>
    <w:p w14:paraId="235D68EC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壹、 依據：</w:t>
      </w:r>
    </w:p>
    <w:p w14:paraId="518EEBF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一、111年屏東縣教師會暨屏東縣教育產業工會專業發展支持系統計畫 </w:t>
      </w:r>
    </w:p>
    <w:p w14:paraId="72FE5DF4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二、教育部高級中等以下學校及幼稚園教師在職進修辦法。</w:t>
      </w:r>
    </w:p>
    <w:p w14:paraId="23675EF1" w14:textId="77777777" w:rsidR="006C3789" w:rsidRDefault="006C378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FB1FC6C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貳、 目標：</w:t>
      </w:r>
    </w:p>
    <w:p w14:paraId="7A2D8FE6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一、增進教師特教國語文教學設計能力，提升教學效能。</w:t>
      </w:r>
    </w:p>
    <w:p w14:paraId="40F6747F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二、能運用多媒體設計國語文教材，以提升特教生與學習困難學生之學習成效。</w:t>
      </w:r>
    </w:p>
    <w:p w14:paraId="49E01569" w14:textId="77777777" w:rsidR="006C3789" w:rsidRDefault="006C378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4A23EDA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參、 實施辦法：</w:t>
      </w:r>
    </w:p>
    <w:p w14:paraId="4F5205A4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一、主辦單位：社團法人屏東縣教師會。</w:t>
      </w:r>
    </w:p>
    <w:p w14:paraId="18AF334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二、承辦單位：屏東縣教師會專業發展支持系統新圍國小基地班</w:t>
      </w:r>
      <w:r>
        <w:rPr>
          <w:rFonts w:ascii="新細明體" w:eastAsia="新細明體" w:hAnsi="新細明體" w:cs="新細明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color w:val="000000"/>
          <w:sz w:val="28"/>
          <w:szCs w:val="28"/>
        </w:rPr>
        <w:t>霧台國小基地班。</w:t>
      </w:r>
    </w:p>
    <w:p w14:paraId="144E13D1" w14:textId="43541500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三、協辦單位：</w:t>
      </w:r>
      <w:r w:rsidRPr="00E426AB">
        <w:rPr>
          <w:rFonts w:ascii="標楷體" w:eastAsia="標楷體" w:hAnsi="標楷體" w:cs="標楷體" w:hint="eastAsia"/>
          <w:color w:val="000000"/>
          <w:sz w:val="28"/>
          <w:szCs w:val="28"/>
        </w:rPr>
        <w:t>屏東縣教師會第五-2期輔諮小組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color w:val="000000"/>
          <w:sz w:val="28"/>
          <w:szCs w:val="28"/>
        </w:rPr>
        <w:t>屏東縣海豐國小、屏東縣教育產業工會</w:t>
      </w:r>
    </w:p>
    <w:p w14:paraId="125AEC2E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四、參加對象：各級學校教師 (名額30名)</w:t>
      </w:r>
    </w:p>
    <w:p w14:paraId="45235D7A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五、辦理時間：111年04月09日(六)(9:00~16:00)</w:t>
      </w:r>
    </w:p>
    <w:p w14:paraId="78C5F712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六、活動地點：屏東縣屏東市海豐國小二樓會議室</w:t>
      </w:r>
    </w:p>
    <w:p w14:paraId="5DA4610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七、研習課程內容：</w:t>
      </w:r>
    </w:p>
    <w:tbl>
      <w:tblPr>
        <w:tblStyle w:val="a7"/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6"/>
        <w:gridCol w:w="4593"/>
        <w:gridCol w:w="2835"/>
      </w:tblGrid>
      <w:tr w:rsidR="006C3789" w14:paraId="3EF6A44A" w14:textId="77777777">
        <w:trPr>
          <w:trHeight w:val="622"/>
        </w:trPr>
        <w:tc>
          <w:tcPr>
            <w:tcW w:w="1786" w:type="dxa"/>
          </w:tcPr>
          <w:p w14:paraId="062A39C2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時間</w:t>
            </w:r>
          </w:p>
        </w:tc>
        <w:tc>
          <w:tcPr>
            <w:tcW w:w="4593" w:type="dxa"/>
          </w:tcPr>
          <w:p w14:paraId="1CF68B84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研習主題</w:t>
            </w:r>
          </w:p>
        </w:tc>
        <w:tc>
          <w:tcPr>
            <w:tcW w:w="2835" w:type="dxa"/>
          </w:tcPr>
          <w:p w14:paraId="3952F7BB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講師姓名/經歷</w:t>
            </w:r>
          </w:p>
        </w:tc>
      </w:tr>
      <w:tr w:rsidR="006C3789" w14:paraId="6FD25932" w14:textId="77777777">
        <w:trPr>
          <w:trHeight w:val="646"/>
        </w:trPr>
        <w:tc>
          <w:tcPr>
            <w:tcW w:w="1786" w:type="dxa"/>
          </w:tcPr>
          <w:p w14:paraId="17097F2E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09:00-12:00</w:t>
            </w:r>
          </w:p>
        </w:tc>
        <w:tc>
          <w:tcPr>
            <w:tcW w:w="4593" w:type="dxa"/>
          </w:tcPr>
          <w:p w14:paraId="6260C872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特教國語文多媒體教材介紹</w:t>
            </w:r>
          </w:p>
          <w:p w14:paraId="35F6BB38" w14:textId="77777777" w:rsidR="006C3789" w:rsidRDefault="00561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7">
              <w:r w:rsidR="00E426AB"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>https://resourceliteracy.weebly.com/</w:t>
              </w:r>
            </w:hyperlink>
          </w:p>
          <w:p w14:paraId="55792C35" w14:textId="77777777" w:rsidR="006C3789" w:rsidRDefault="006C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4A1D76E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陳東甫老師 /苗栗縣文華國小</w:t>
            </w:r>
          </w:p>
        </w:tc>
      </w:tr>
      <w:tr w:rsidR="006C3789" w14:paraId="737CC7AD" w14:textId="77777777">
        <w:trPr>
          <w:trHeight w:val="646"/>
        </w:trPr>
        <w:tc>
          <w:tcPr>
            <w:tcW w:w="1786" w:type="dxa"/>
          </w:tcPr>
          <w:p w14:paraId="73B4C2E1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12:00-13:00</w:t>
            </w:r>
          </w:p>
        </w:tc>
        <w:tc>
          <w:tcPr>
            <w:tcW w:w="7428" w:type="dxa"/>
            <w:gridSpan w:val="2"/>
          </w:tcPr>
          <w:p w14:paraId="78A52B58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午休時間</w:t>
            </w:r>
          </w:p>
        </w:tc>
      </w:tr>
      <w:tr w:rsidR="006C3789" w14:paraId="4B9186AB" w14:textId="77777777">
        <w:trPr>
          <w:trHeight w:val="646"/>
        </w:trPr>
        <w:tc>
          <w:tcPr>
            <w:tcW w:w="1786" w:type="dxa"/>
          </w:tcPr>
          <w:p w14:paraId="150529AB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13:00-16:00</w:t>
            </w:r>
          </w:p>
        </w:tc>
        <w:tc>
          <w:tcPr>
            <w:tcW w:w="4593" w:type="dxa"/>
          </w:tcPr>
          <w:p w14:paraId="021C354E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特教國語文多媒體教材應用及實作</w:t>
            </w:r>
          </w:p>
          <w:p w14:paraId="0F359CF3" w14:textId="77777777" w:rsidR="006C3789" w:rsidRDefault="00561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8">
              <w:r w:rsidR="00E426AB"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>https://resourceliteracy.weebly.com/</w:t>
              </w:r>
            </w:hyperlink>
          </w:p>
          <w:p w14:paraId="16D2BED2" w14:textId="77777777" w:rsidR="006C3789" w:rsidRDefault="006C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DEF2CAC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陳東甫老師 /苗栗縣文華國小</w:t>
            </w:r>
          </w:p>
        </w:tc>
      </w:tr>
    </w:tbl>
    <w:p w14:paraId="28E83333" w14:textId="77777777" w:rsidR="006C3789" w:rsidRDefault="006C378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6F0106A3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肆、研習注意事項：</w:t>
      </w:r>
    </w:p>
    <w:p w14:paraId="156896A0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一、請至「全國教師在職進修網」（http://www1.inservice.edu.tw/）完成報名手續。報名截止日：111 年 04 月 07 日。承辦人: 曾莉蓉小姐，電話:08-7342732。</w:t>
      </w:r>
    </w:p>
    <w:p w14:paraId="686731E4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二、為了珍惜研習資源，若報名後無法參加者，請於報名截止日以前</w:t>
      </w: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上網取消，以便將研習機會讓給後補學員。</w:t>
      </w:r>
    </w:p>
    <w:p w14:paraId="59F1F9C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三、本研習須上下午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全程參加</w:t>
      </w:r>
      <w:r>
        <w:rPr>
          <w:rFonts w:ascii="標楷體" w:eastAsia="標楷體" w:hAnsi="標楷體" w:cs="標楷體"/>
          <w:color w:val="000000"/>
          <w:sz w:val="28"/>
          <w:szCs w:val="28"/>
        </w:rPr>
        <w:t>，方核予研習時數。</w:t>
      </w:r>
    </w:p>
    <w:p w14:paraId="3307399B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rFonts w:ascii="標楷體" w:eastAsia="標楷體" w:hAnsi="標楷體" w:cs="標楷體"/>
          <w:color w:val="000000"/>
          <w:sz w:val="28"/>
          <w:szCs w:val="28"/>
        </w:rPr>
        <w:t>四、參加學員自備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(1)筆電(2)筆電電源線(充電用)(3)耳機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(4)請事先下載及安裝當日研習軟體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</w:p>
    <w:p w14:paraId="0CC6DF4D" w14:textId="77777777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bookmarkStart w:id="2" w:name="_heading=h.gjkzc4k0pndb" w:colFirst="0" w:colLast="0"/>
      <w:bookmarkEnd w:id="2"/>
      <w:r>
        <w:t>下載及安裝國字語詞語音合成學習系統</w:t>
      </w:r>
    </w:p>
    <w:p w14:paraId="3739B6A4" w14:textId="6510EADB" w:rsidR="006C3789" w:rsidRPr="006241D5" w:rsidRDefault="00561408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</w:rPr>
      </w:pPr>
      <w:hyperlink r:id="rId9" w:history="1">
        <w:r w:rsidR="006241D5" w:rsidRPr="006241D5">
          <w:rPr>
            <w:rStyle w:val="ad"/>
            <w:rFonts w:ascii="標楷體" w:eastAsia="標楷體" w:hAnsi="標楷體" w:cs="標楷體"/>
          </w:rPr>
          <w:t>https://secret-scourge-249.notion.site/f34861ec0bb645c584c21e00ee24e08b</w:t>
        </w:r>
      </w:hyperlink>
    </w:p>
    <w:p w14:paraId="01DDD8CC" w14:textId="678B64D6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bookmarkStart w:id="3" w:name="_heading=h.99byw9fgv7nt" w:colFirst="0" w:colLast="0"/>
      <w:bookmarkEnd w:id="3"/>
      <w:r>
        <w:t>研習預先準備</w:t>
      </w:r>
    </w:p>
    <w:p w14:paraId="69A8596E" w14:textId="738711DC" w:rsidR="006241D5" w:rsidRDefault="00561408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hyperlink r:id="rId10" w:history="1">
        <w:r w:rsidR="006241D5" w:rsidRPr="006241D5">
          <w:rPr>
            <w:rStyle w:val="ad"/>
          </w:rPr>
          <w:t>https://secret-scourge-249.notion.site/ec512904dc9844ddae3a5409f04d60fa</w:t>
        </w:r>
      </w:hyperlink>
    </w:p>
    <w:p w14:paraId="6729B9CD" w14:textId="44A4D074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r>
        <w:t>研習簡報及講義下載</w:t>
      </w:r>
      <w:r>
        <w:rPr>
          <w:rFonts w:hint="eastAsia"/>
        </w:rPr>
        <w:t xml:space="preserve"> </w:t>
      </w:r>
    </w:p>
    <w:p w14:paraId="37EE8CBB" w14:textId="26C141EB" w:rsidR="006241D5" w:rsidRDefault="00561408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hyperlink r:id="rId11" w:history="1">
        <w:r w:rsidR="006241D5" w:rsidRPr="006241D5">
          <w:rPr>
            <w:rStyle w:val="ad"/>
          </w:rPr>
          <w:t>https://secret-scourge-249.notion.site/62a46f282a4248f3b13f02bace9a2a0c</w:t>
        </w:r>
      </w:hyperlink>
    </w:p>
    <w:p w14:paraId="36FE0879" w14:textId="77777777" w:rsidR="006241D5" w:rsidRDefault="006241D5" w:rsidP="006241D5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若有檔案下載或安裝問題</w:t>
      </w:r>
      <w:r>
        <w:rPr>
          <w:rFonts w:ascii="標楷體" w:eastAsia="標楷體" w:hAnsi="標楷體" w:cs="標楷體"/>
          <w:sz w:val="28"/>
          <w:szCs w:val="28"/>
        </w:rPr>
        <w:t>，</w:t>
      </w:r>
      <w:r>
        <w:rPr>
          <w:rFonts w:ascii="標楷體" w:eastAsia="標楷體" w:hAnsi="標楷體" w:cs="標楷體"/>
          <w:color w:val="000000"/>
          <w:sz w:val="28"/>
          <w:szCs w:val="28"/>
        </w:rPr>
        <w:t>請先聯絡講師:</w:t>
      </w:r>
    </w:p>
    <w:p w14:paraId="4A97D509" w14:textId="77777777" w:rsidR="006241D5" w:rsidRDefault="006241D5" w:rsidP="006241D5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bookmarkStart w:id="4" w:name="_heading=h.370ck0eqjsua" w:colFirst="0" w:colLast="0"/>
      <w:bookmarkEnd w:id="4"/>
      <w:r>
        <w:rPr>
          <w:rFonts w:ascii="標楷體" w:eastAsia="標楷體" w:hAnsi="標楷體" w:cs="標楷體"/>
          <w:color w:val="000000"/>
          <w:sz w:val="28"/>
          <w:szCs w:val="28"/>
        </w:rPr>
        <w:t>Line id: aday0123 陳東甫</w:t>
      </w:r>
    </w:p>
    <w:p w14:paraId="5F0AA8E3" w14:textId="77777777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6241D5">
      <w:pgSz w:w="11906" w:h="16838"/>
      <w:pgMar w:top="1276" w:right="1558" w:bottom="709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6F85B" w14:textId="77777777" w:rsidR="00561408" w:rsidRDefault="00561408" w:rsidP="006B0B4F">
      <w:r>
        <w:separator/>
      </w:r>
    </w:p>
  </w:endnote>
  <w:endnote w:type="continuationSeparator" w:id="0">
    <w:p w14:paraId="6C491FD9" w14:textId="77777777" w:rsidR="00561408" w:rsidRDefault="00561408" w:rsidP="006B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D6529" w14:textId="77777777" w:rsidR="00561408" w:rsidRDefault="00561408" w:rsidP="006B0B4F">
      <w:r>
        <w:separator/>
      </w:r>
    </w:p>
  </w:footnote>
  <w:footnote w:type="continuationSeparator" w:id="0">
    <w:p w14:paraId="2FCF4538" w14:textId="77777777" w:rsidR="00561408" w:rsidRDefault="00561408" w:rsidP="006B0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89"/>
    <w:rsid w:val="000F26BF"/>
    <w:rsid w:val="002773E9"/>
    <w:rsid w:val="00561408"/>
    <w:rsid w:val="006241D5"/>
    <w:rsid w:val="006B0B4F"/>
    <w:rsid w:val="006C3789"/>
    <w:rsid w:val="00D74653"/>
    <w:rsid w:val="00E4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B752B"/>
  <w15:docId w15:val="{3AF443AE-8434-40A1-8FF9-F7B4A79C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9">
    <w:name w:val="header"/>
    <w:basedOn w:val="a"/>
    <w:link w:val="aa"/>
    <w:uiPriority w:val="99"/>
    <w:unhideWhenUsed/>
    <w:rsid w:val="006B0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B0B4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B0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B0B4F"/>
    <w:rPr>
      <w:sz w:val="20"/>
      <w:szCs w:val="20"/>
    </w:rPr>
  </w:style>
  <w:style w:type="character" w:styleId="ad">
    <w:name w:val="Hyperlink"/>
    <w:basedOn w:val="a0"/>
    <w:uiPriority w:val="99"/>
    <w:unhideWhenUsed/>
    <w:rsid w:val="006241D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4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literacy.weebly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ourceliteracy.weebly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ecret-scourge-249.notion.site/62a46f282a4248f3b13f02bace9a2a0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ecret-scourge-249.notion.site/ec512904dc9844ddae3a5409f04d60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cret-scourge-249.notion.site/f34861ec0bb645c584c21e00ee24e08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p9+6rnNk99Sk7+2FvDVjR8kwYA==">AMUW2mXI7/WlIjce1WtCj206UVXVrDCXuuvJHUg/Hgp0rZb1dCAp3pssypSgk7EA6TjfWuzqD6ACGI2GX26BuJsbVN+T0hbChdcX4Pf63EAPIFOP73/VEl/XZkRnZZk0BiBSYB0iqLcaRBvorLLqLapgc9y0U+NXjYvrRWg0yrN2fQV4qy9zv7A1NvcwAEPtZcgFk8dS6qIK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dcterms:created xsi:type="dcterms:W3CDTF">2022-03-30T08:31:00Z</dcterms:created>
  <dcterms:modified xsi:type="dcterms:W3CDTF">2022-03-30T08:31:00Z</dcterms:modified>
</cp:coreProperties>
</file>