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5CB3">
      <w:pPr>
        <w:pStyle w:val="ab"/>
        <w:pageBreakBefore/>
        <w:spacing w:line="400" w:lineRule="exact"/>
        <w:ind w:left="1" w:hanging="3"/>
        <w:jc w:val="center"/>
      </w:pPr>
      <w:r>
        <w:rPr>
          <w:rStyle w:val="a3"/>
          <w:rFonts w:ascii="標楷體" w:eastAsia="標楷體" w:hAnsi="標楷體" w:cs="標楷體"/>
          <w:b/>
          <w:sz w:val="32"/>
          <w:szCs w:val="32"/>
        </w:rPr>
        <w:t>112</w:t>
      </w:r>
      <w:r>
        <w:rPr>
          <w:rStyle w:val="a3"/>
          <w:rFonts w:ascii="標楷體" w:eastAsia="標楷體" w:hAnsi="標楷體" w:cs="標楷體"/>
          <w:b/>
          <w:sz w:val="32"/>
          <w:szCs w:val="32"/>
        </w:rPr>
        <w:t>學年度「增置國民中小學圖書館閱讀推動教師」</w:t>
      </w:r>
    </w:p>
    <w:p w:rsidR="00000000" w:rsidRDefault="00DF5CB3">
      <w:pPr>
        <w:pStyle w:val="ab"/>
        <w:spacing w:line="400" w:lineRule="exact"/>
        <w:ind w:left="1" w:hanging="3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審查送件檢核表</w:t>
      </w:r>
    </w:p>
    <w:p w:rsidR="00000000" w:rsidRDefault="00DF5CB3">
      <w:pPr>
        <w:pStyle w:val="ab"/>
        <w:spacing w:line="400" w:lineRule="exact"/>
        <w:ind w:left="1" w:hanging="3"/>
      </w:pPr>
      <w:r>
        <w:rPr>
          <w:rFonts w:ascii="標楷體" w:eastAsia="標楷體" w:hAnsi="標楷體" w:cs="標楷體"/>
          <w:sz w:val="28"/>
          <w:szCs w:val="28"/>
        </w:rPr>
        <w:t>送件學校：</w:t>
      </w:r>
      <w:r>
        <w:rPr>
          <w:rFonts w:ascii="標楷體" w:eastAsia="標楷體" w:hAnsi="標楷體" w:cs="標楷體"/>
          <w:sz w:val="28"/>
          <w:szCs w:val="28"/>
        </w:rPr>
        <w:t xml:space="preserve">             </w:t>
      </w:r>
    </w:p>
    <w:tbl>
      <w:tblPr>
        <w:tblW w:w="0" w:type="auto"/>
        <w:tblInd w:w="108" w:type="dxa"/>
        <w:tblLayout w:type="fixed"/>
        <w:tblLook w:val="0000"/>
      </w:tblPr>
      <w:tblGrid>
        <w:gridCol w:w="425"/>
        <w:gridCol w:w="2405"/>
        <w:gridCol w:w="851"/>
        <w:gridCol w:w="6809"/>
      </w:tblGrid>
      <w:tr w:rsidR="00000000">
        <w:trPr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Style w:val="a3"/>
                <w:rFonts w:ascii="標楷體" w:eastAsia="標楷體" w:hAnsi="標楷體" w:cs="標楷體"/>
                <w:b/>
              </w:rPr>
              <w:t>檢核項目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  <w:b/>
              </w:rPr>
              <w:t>是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否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Style w:val="a3"/>
                <w:rFonts w:ascii="標楷體" w:eastAsia="標楷體" w:hAnsi="標楷體" w:cs="標楷體"/>
                <w:b/>
              </w:rPr>
              <w:t>說明</w:t>
            </w:r>
          </w:p>
        </w:tc>
      </w:tr>
      <w:tr w:rsidR="00000000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文件格</w:t>
            </w:r>
          </w:p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檔案格式與版本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申請文件格式是否為本署提供最新版本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請參考下載文件右上角文件版本：</w:t>
            </w:r>
            <w:r>
              <w:rPr>
                <w:rFonts w:ascii="標楷體" w:eastAsia="標楷體" w:hAnsi="標楷體" w:cs="標楷體"/>
              </w:rPr>
              <w:t>111Version1)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</w:tr>
      <w:tr w:rsidR="00000000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000000" w:rsidRDefault="00DF5CB3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 w:cs="標楷體"/>
                <w:color w:val="FF0000"/>
              </w:rPr>
              <w:t>申請文件核章與檔案完整性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 w:cs="標楷體"/>
                <w:color w:val="FF0000"/>
              </w:rPr>
              <w:t>申請文件是否確實核章，如以掃描方式儲存檔案請檢查是否有缺漏頁，各校申請文件及送件總表，應含一份</w:t>
            </w:r>
            <w:r>
              <w:rPr>
                <w:rStyle w:val="a3"/>
                <w:rFonts w:ascii="標楷體" w:eastAsia="標楷體" w:hAnsi="標楷體" w:cs="標楷體"/>
                <w:color w:val="FF0000"/>
              </w:rPr>
              <w:t>word</w:t>
            </w:r>
            <w:r>
              <w:rPr>
                <w:rStyle w:val="a3"/>
                <w:rFonts w:ascii="標楷體" w:eastAsia="標楷體" w:hAnsi="標楷體" w:cs="標楷體"/>
                <w:color w:val="FF0000"/>
              </w:rPr>
              <w:t>檔，及一份核章之</w:t>
            </w:r>
            <w:r>
              <w:rPr>
                <w:rStyle w:val="a3"/>
                <w:rFonts w:ascii="標楷體" w:eastAsia="標楷體" w:hAnsi="標楷體" w:cs="標楷體"/>
                <w:color w:val="FF0000"/>
              </w:rPr>
              <w:t>PDF</w:t>
            </w:r>
            <w:r>
              <w:rPr>
                <w:rStyle w:val="a3"/>
                <w:rFonts w:ascii="標楷體" w:eastAsia="標楷體" w:hAnsi="標楷體" w:cs="標楷體"/>
                <w:color w:val="FF0000"/>
              </w:rPr>
              <w:t>檔。</w:t>
            </w:r>
          </w:p>
        </w:tc>
      </w:tr>
      <w:tr w:rsidR="00000000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000000" w:rsidRDefault="00DF5CB3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送件資料依順序排序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 w:cs="標楷體"/>
              </w:rPr>
              <w:t>排序順序：</w:t>
            </w:r>
            <w:r>
              <w:rPr>
                <w:rStyle w:val="a3"/>
                <w:rFonts w:ascii="標楷體" w:eastAsia="標楷體" w:hAnsi="標楷體" w:cs="標楷體"/>
              </w:rPr>
              <w:t>1.</w:t>
            </w:r>
            <w:r>
              <w:rPr>
                <w:rStyle w:val="a3"/>
                <w:rFonts w:ascii="標楷體" w:eastAsia="標楷體" w:hAnsi="標楷體" w:cs="標楷體"/>
              </w:rPr>
              <w:t>送件檢核表、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提案申請表</w:t>
            </w:r>
            <w:r>
              <w:rPr>
                <w:rStyle w:val="a3"/>
                <w:rFonts w:ascii="標楷體" w:eastAsia="標楷體" w:hAnsi="標楷體" w:cs="標楷體"/>
              </w:rPr>
              <w:t>、</w:t>
            </w:r>
            <w:r>
              <w:rPr>
                <w:rStyle w:val="a3"/>
                <w:rFonts w:ascii="標楷體" w:eastAsia="標楷體" w:hAnsi="標楷體" w:cs="標楷體"/>
              </w:rPr>
              <w:t>3.</w:t>
            </w:r>
            <w:r>
              <w:rPr>
                <w:rStyle w:val="a3"/>
                <w:rFonts w:ascii="標楷體" w:eastAsia="標楷體" w:hAnsi="標楷體" w:cs="標楷體"/>
              </w:rPr>
              <w:t>經費</w:t>
            </w:r>
            <w:r>
              <w:rPr>
                <w:rStyle w:val="a3"/>
                <w:rFonts w:ascii="標楷體" w:eastAsia="標楷體" w:hAnsi="標楷體" w:cs="標楷體"/>
              </w:rPr>
              <w:t>概算表。</w:t>
            </w:r>
            <w:r>
              <w:t xml:space="preserve"> </w:t>
            </w:r>
          </w:p>
        </w:tc>
      </w:tr>
      <w:tr w:rsidR="00000000">
        <w:trPr>
          <w:trHeight w:val="82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學校背景資料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圖書館閱讀推動教師校內職務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應為學校正式編制內合格教師，並以科任專職優先，請敘明科目、組或年級。</w:t>
            </w:r>
          </w:p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偏遠地區國中小學得放寬為代理教師擔任，並以具有合格教師證者優先。</w:t>
            </w:r>
          </w:p>
        </w:tc>
      </w:tr>
      <w:tr w:rsidR="00000000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00000" w:rsidRDefault="00DF5CB3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 w:cs="標楷體"/>
                <w:color w:val="FF0000"/>
              </w:rPr>
              <w:t>是否通過本署辦理之閱讀推動教師初、進階研習培訓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 w:cs="標楷體"/>
                <w:color w:val="FF0000"/>
              </w:rPr>
              <w:t>應說明通過初、進階研習之年度，若有參加高階、磨課師課程，請於專業成長欄位說明。</w:t>
            </w:r>
          </w:p>
        </w:tc>
      </w:tr>
      <w:tr w:rsidR="00000000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00000" w:rsidRDefault="00DF5CB3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圖書館閱讀推動教師減課後每週授課情形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 w:cs="標楷體"/>
              </w:rPr>
              <w:t>科目應與閱讀教育相關之單獨或協同課程，授課節數以</w:t>
            </w:r>
            <w:r>
              <w:rPr>
                <w:rStyle w:val="a3"/>
                <w:rFonts w:ascii="標楷體" w:eastAsia="標楷體" w:hAnsi="標楷體" w:cs="標楷體"/>
              </w:rPr>
              <w:t>10</w:t>
            </w:r>
            <w:r>
              <w:rPr>
                <w:rStyle w:val="a3"/>
                <w:rFonts w:ascii="標楷體" w:eastAsia="標楷體" w:hAnsi="標楷體" w:cs="標楷體"/>
              </w:rPr>
              <w:t>節為上限，</w:t>
            </w:r>
            <w:r>
              <w:rPr>
                <w:rStyle w:val="a3"/>
                <w:rFonts w:ascii="標楷體" w:eastAsia="標楷體" w:hAnsi="標楷體" w:cs="標楷體"/>
              </w:rPr>
              <w:t>1</w:t>
            </w:r>
            <w:r>
              <w:rPr>
                <w:rStyle w:val="a3"/>
                <w:rFonts w:ascii="標楷體" w:eastAsia="標楷體" w:hAnsi="標楷體" w:cs="標楷體"/>
              </w:rPr>
              <w:t>節為下限，</w:t>
            </w:r>
            <w:r>
              <w:rPr>
                <w:rStyle w:val="a3"/>
                <w:rFonts w:ascii="標楷體" w:eastAsia="標楷體" w:hAnsi="標楷體" w:cs="標楷體"/>
                <w:color w:val="FF0000"/>
              </w:rPr>
              <w:t>若為閱讀融入教學，應於計畫內詳述執行方式</w:t>
            </w:r>
            <w:r>
              <w:rPr>
                <w:rStyle w:val="a3"/>
                <w:rFonts w:ascii="標楷體" w:eastAsia="標楷體" w:hAnsi="標楷體" w:cs="標楷體"/>
              </w:rPr>
              <w:t>。</w:t>
            </w:r>
          </w:p>
        </w:tc>
      </w:tr>
      <w:tr w:rsidR="00000000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00000" w:rsidRDefault="00DF5CB3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 w:cs="標楷體"/>
                <w:color w:val="FF0000"/>
              </w:rPr>
              <w:t>近</w:t>
            </w:r>
            <w:r>
              <w:rPr>
                <w:rStyle w:val="a3"/>
                <w:rFonts w:ascii="標楷體" w:eastAsia="標楷體" w:hAnsi="標楷體" w:cs="標楷體"/>
                <w:color w:val="FF0000"/>
              </w:rPr>
              <w:t>2</w:t>
            </w:r>
            <w:r>
              <w:rPr>
                <w:rStyle w:val="a3"/>
                <w:rFonts w:ascii="標楷體" w:eastAsia="標楷體" w:hAnsi="標楷體" w:cs="標楷體"/>
                <w:color w:val="FF0000"/>
              </w:rPr>
              <w:t>年圖書設備增置情形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 w:cs="標楷體"/>
                <w:color w:val="FF0000"/>
              </w:rPr>
              <w:t>不含國教署補助之經費。</w:t>
            </w:r>
          </w:p>
        </w:tc>
      </w:tr>
      <w:tr w:rsidR="00000000">
        <w:trPr>
          <w:trHeight w:val="36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實施內容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推動策略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學校各階段閱讀推動之重點工作，應詳述執行的年份。</w:t>
            </w:r>
          </w:p>
        </w:tc>
      </w:tr>
      <w:tr w:rsidR="00000000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00000" w:rsidRDefault="00DF5CB3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本校圖書館閱讀推動教師授課，及與校內教師進行協同教學情形</w:t>
            </w:r>
            <w:r>
              <w:rPr>
                <w:rFonts w:ascii="標楷體" w:eastAsia="標楷體" w:hAnsi="標楷體" w:cs="標楷體"/>
              </w:rPr>
              <w:t xml:space="preserve"> (</w:t>
            </w:r>
            <w:r>
              <w:rPr>
                <w:rFonts w:ascii="標楷體" w:eastAsia="標楷體" w:hAnsi="標楷體" w:cs="標楷體"/>
              </w:rPr>
              <w:t>含圖書資訊利用教育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、閱讀活動規劃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 w:cs="標楷體"/>
              </w:rPr>
              <w:t>1.</w:t>
            </w:r>
            <w:r>
              <w:rPr>
                <w:rStyle w:val="a3"/>
                <w:rFonts w:ascii="標楷體" w:eastAsia="標楷體" w:hAnsi="標楷體" w:cs="標楷體"/>
              </w:rPr>
              <w:t>圖書教師授課具體規劃</w:t>
            </w:r>
            <w:r>
              <w:rPr>
                <w:rStyle w:val="a3"/>
                <w:rFonts w:ascii="標楷體" w:eastAsia="標楷體" w:hAnsi="標楷體" w:cs="標楷體"/>
                <w:color w:val="FF0000"/>
              </w:rPr>
              <w:t>（含週次、主題、內容、協同教師等為佳）。</w:t>
            </w:r>
          </w:p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學校閱讀活動規劃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含圖書資訊利用教育</w:t>
            </w:r>
            <w:r>
              <w:rPr>
                <w:rFonts w:ascii="標楷體" w:eastAsia="標楷體" w:hAnsi="標楷體" w:cs="標楷體"/>
              </w:rPr>
              <w:t xml:space="preserve">) 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非第一年申請者，需先說明前一年執行情況。</w:t>
            </w:r>
          </w:p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 w:cs="標楷體"/>
                <w:color w:val="FF0000"/>
              </w:rPr>
              <w:t>4.</w:t>
            </w:r>
            <w:r>
              <w:rPr>
                <w:rStyle w:val="a3"/>
                <w:rFonts w:ascii="標楷體" w:eastAsia="標楷體" w:hAnsi="標楷體" w:cs="標楷體"/>
                <w:color w:val="FF0000"/>
              </w:rPr>
              <w:t>請說明相關授課及活動中，圖書教師個人之貢獻</w:t>
            </w:r>
            <w:r>
              <w:rPr>
                <w:rStyle w:val="a3"/>
                <w:rFonts w:ascii="標楷體" w:eastAsia="標楷體" w:hAnsi="標楷體" w:cs="標楷體"/>
              </w:rPr>
              <w:t>。</w:t>
            </w:r>
          </w:p>
        </w:tc>
      </w:tr>
      <w:tr w:rsidR="00000000">
        <w:trPr>
          <w:trHeight w:val="35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00000" w:rsidRDefault="00DF5CB3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人力資源安排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含圖書教師安排之考量、校內行政及</w:t>
            </w:r>
            <w:r>
              <w:rPr>
                <w:rFonts w:ascii="標楷體" w:eastAsia="標楷體" w:hAnsi="標楷體" w:cs="標楷體"/>
              </w:rPr>
              <w:t>其他教師配合情形。</w:t>
            </w:r>
          </w:p>
        </w:tc>
      </w:tr>
      <w:tr w:rsidR="00000000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00000" w:rsidRDefault="00DF5CB3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本校申請圖書館閱讀推動教師專業成長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請臚列申請圖書教師近</w:t>
            </w: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年參與之閱讀相關研習。</w:t>
            </w:r>
          </w:p>
        </w:tc>
      </w:tr>
      <w:tr w:rsidR="00000000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00000" w:rsidRDefault="00DF5CB3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本校辦理校內教師閱讀教學專業增能研習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  <w:color w:val="FF0000"/>
              </w:rPr>
              <w:t>1.</w:t>
            </w:r>
            <w:r>
              <w:rPr>
                <w:rFonts w:ascii="標楷體" w:eastAsia="標楷體" w:hAnsi="標楷體" w:cs="標楷體"/>
                <w:color w:val="FF0000"/>
              </w:rPr>
              <w:t>請臚列近</w:t>
            </w:r>
            <w:r>
              <w:rPr>
                <w:rFonts w:ascii="標楷體" w:eastAsia="標楷體" w:hAnsi="標楷體" w:cs="標楷體"/>
                <w:color w:val="FF0000"/>
              </w:rPr>
              <w:t>3</w:t>
            </w:r>
            <w:r>
              <w:rPr>
                <w:rFonts w:ascii="標楷體" w:eastAsia="標楷體" w:hAnsi="標楷體" w:cs="標楷體"/>
                <w:color w:val="FF0000"/>
              </w:rPr>
              <w:t>年閱讀教學相關研習辦理之日期或頻率、時數、邀請講師、名稱或內容。</w:t>
            </w:r>
          </w:p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  <w:color w:val="FF0000"/>
              </w:rPr>
              <w:t>2.</w:t>
            </w:r>
            <w:r>
              <w:rPr>
                <w:rFonts w:ascii="標楷體" w:eastAsia="標楷體" w:hAnsi="標楷體" w:cs="標楷體"/>
                <w:color w:val="FF0000"/>
              </w:rPr>
              <w:t>請說明執行學年度預計安排之研習內容事項。</w:t>
            </w:r>
          </w:p>
        </w:tc>
      </w:tr>
      <w:tr w:rsidR="00000000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00000" w:rsidRDefault="00DF5CB3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本校學生閱讀教育學習成效評估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質性描述與量化數據兼具為佳。</w:t>
            </w:r>
          </w:p>
        </w:tc>
      </w:tr>
      <w:tr w:rsidR="00000000">
        <w:trPr>
          <w:trHeight w:val="49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00000" w:rsidRDefault="00DF5CB3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 w:cs="標楷體"/>
              </w:rPr>
              <w:t>提案申請表頁數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Style w:val="a3"/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除</w:t>
            </w:r>
            <w:r>
              <w:rPr>
                <w:rStyle w:val="a3"/>
                <w:rFonts w:ascii="標楷體" w:eastAsia="標楷體" w:hAnsi="標楷體" w:cs="標楷體"/>
                <w:u w:val="single"/>
              </w:rPr>
              <w:t>送件檢核表、經費概算表</w:t>
            </w:r>
            <w:r>
              <w:rPr>
                <w:rStyle w:val="a3"/>
                <w:rFonts w:ascii="標楷體" w:eastAsia="標楷體" w:hAnsi="標楷體" w:cs="標楷體"/>
              </w:rPr>
              <w:t>，其他申請資料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限制頁數上限為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15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頁</w:t>
            </w:r>
            <w:r>
              <w:rPr>
                <w:rStyle w:val="a3"/>
                <w:rFonts w:ascii="標楷體" w:eastAsia="標楷體" w:hAnsi="標楷體" w:cs="標楷體"/>
              </w:rPr>
              <w:t>。</w:t>
            </w:r>
          </w:p>
        </w:tc>
      </w:tr>
      <w:tr w:rsidR="00000000">
        <w:trPr>
          <w:trHeight w:val="69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經費編列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代課鐘點費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 w:cs="標楷體"/>
                <w:color w:val="FF0000"/>
              </w:rPr>
              <w:t>國小一節</w:t>
            </w:r>
            <w:r>
              <w:rPr>
                <w:rStyle w:val="a3"/>
                <w:rFonts w:ascii="標楷體" w:eastAsia="標楷體" w:hAnsi="標楷體" w:cs="標楷體"/>
                <w:color w:val="FF0000"/>
              </w:rPr>
              <w:t>336</w:t>
            </w:r>
            <w:r>
              <w:rPr>
                <w:rStyle w:val="a3"/>
                <w:rFonts w:ascii="標楷體" w:eastAsia="標楷體" w:hAnsi="標楷體" w:cs="標楷體"/>
                <w:color w:val="FF0000"/>
              </w:rPr>
              <w:t>元，國中一節</w:t>
            </w:r>
            <w:r>
              <w:rPr>
                <w:rStyle w:val="a3"/>
                <w:rFonts w:ascii="標楷體" w:eastAsia="標楷體" w:hAnsi="標楷體" w:cs="標楷體"/>
                <w:color w:val="FF0000"/>
              </w:rPr>
              <w:t>3</w:t>
            </w:r>
            <w:r>
              <w:rPr>
                <w:rStyle w:val="a3"/>
                <w:rFonts w:ascii="標楷體" w:eastAsia="標楷體" w:hAnsi="標楷體" w:cs="標楷體"/>
                <w:color w:val="FF0000"/>
              </w:rPr>
              <w:t>78</w:t>
            </w:r>
            <w:r>
              <w:rPr>
                <w:rStyle w:val="a3"/>
                <w:rFonts w:ascii="標楷體" w:eastAsia="標楷體" w:hAnsi="標楷體" w:cs="標楷體"/>
                <w:color w:val="FF0000"/>
              </w:rPr>
              <w:t>元</w:t>
            </w:r>
            <w:r>
              <w:rPr>
                <w:rStyle w:val="a3"/>
                <w:rFonts w:ascii="標楷體" w:eastAsia="標楷體" w:hAnsi="標楷體" w:cs="標楷體"/>
              </w:rPr>
              <w:t>，補助最多</w:t>
            </w:r>
            <w:r>
              <w:rPr>
                <w:rStyle w:val="a3"/>
                <w:rFonts w:ascii="標楷體" w:eastAsia="標楷體" w:hAnsi="標楷體" w:cs="標楷體"/>
              </w:rPr>
              <w:t>420</w:t>
            </w:r>
            <w:r>
              <w:rPr>
                <w:rStyle w:val="a3"/>
                <w:rFonts w:ascii="標楷體" w:eastAsia="標楷體" w:hAnsi="標楷體" w:cs="標楷體"/>
              </w:rPr>
              <w:t>節</w:t>
            </w:r>
            <w:r>
              <w:rPr>
                <w:rStyle w:val="a3"/>
                <w:rFonts w:ascii="標楷體" w:eastAsia="標楷體" w:hAnsi="標楷體" w:cs="標楷體"/>
              </w:rPr>
              <w:t>(</w:t>
            </w:r>
            <w:r>
              <w:rPr>
                <w:rStyle w:val="a3"/>
                <w:rFonts w:ascii="標楷體" w:eastAsia="標楷體" w:hAnsi="標楷體" w:cs="標楷體"/>
              </w:rPr>
              <w:t>42</w:t>
            </w:r>
            <w:r>
              <w:rPr>
                <w:rStyle w:val="a3"/>
                <w:rFonts w:ascii="標楷體" w:eastAsia="標楷體" w:hAnsi="標楷體" w:cs="標楷體"/>
              </w:rPr>
              <w:t>週</w:t>
            </w:r>
            <w:r>
              <w:rPr>
                <w:rStyle w:val="a3"/>
                <w:rFonts w:ascii="標楷體" w:eastAsia="標楷體" w:hAnsi="標楷體" w:cs="標楷體"/>
              </w:rPr>
              <w:t>)</w:t>
            </w:r>
            <w:r>
              <w:rPr>
                <w:rStyle w:val="a3"/>
                <w:rFonts w:ascii="標楷體" w:eastAsia="標楷體" w:hAnsi="標楷體" w:cs="標楷體"/>
              </w:rPr>
              <w:t>，得視情況依學期實際教學節數編列。</w:t>
            </w:r>
          </w:p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/>
                <w:b/>
                <w:color w:val="FF0000"/>
                <w:kern w:val="0"/>
              </w:rPr>
              <w:t>代課鐘點費為指定項目補助，如有編列不足之情況發生，得由其他編列之業務費經費項目勻支，惟該項目費用不可流出。</w:t>
            </w:r>
          </w:p>
        </w:tc>
      </w:tr>
      <w:tr w:rsidR="00000000">
        <w:trPr>
          <w:trHeight w:val="41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00000" w:rsidRDefault="00DF5CB3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 w:cs="標楷體"/>
              </w:rPr>
              <w:t>代課教師勞健保及勞退費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 w:cs="標楷體"/>
              </w:rPr>
              <w:t>代課教師之勞健保費及勞退提繳金。</w:t>
            </w:r>
          </w:p>
        </w:tc>
      </w:tr>
      <w:tr w:rsidR="00000000">
        <w:trPr>
          <w:trHeight w:val="2967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00000" w:rsidRDefault="00DF5CB3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講師鐘點費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  <w:u w:val="single"/>
              </w:rPr>
              <w:t>(</w:t>
            </w:r>
            <w:r>
              <w:rPr>
                <w:rFonts w:ascii="標楷體" w:eastAsia="標楷體" w:hAnsi="標楷體" w:cs="標楷體"/>
                <w:u w:val="single"/>
              </w:rPr>
              <w:t>一</w:t>
            </w:r>
            <w:r>
              <w:rPr>
                <w:rFonts w:ascii="標楷體" w:eastAsia="標楷體" w:hAnsi="標楷體" w:cs="標楷體"/>
                <w:u w:val="single"/>
              </w:rPr>
              <w:t>)</w:t>
            </w:r>
            <w:r>
              <w:rPr>
                <w:rFonts w:ascii="標楷體" w:eastAsia="標楷體" w:hAnsi="標楷體" w:cs="標楷體"/>
                <w:u w:val="single"/>
              </w:rPr>
              <w:t>對象為教師或全校師生之講座</w:t>
            </w:r>
          </w:p>
          <w:p w:rsidR="00000000" w:rsidRDefault="00DF5CB3">
            <w:pPr>
              <w:pStyle w:val="ab"/>
              <w:spacing w:line="280" w:lineRule="exact"/>
              <w:ind w:left="480" w:hanging="2"/>
              <w:jc w:val="both"/>
            </w:pPr>
            <w:r>
              <w:rPr>
                <w:rFonts w:ascii="標楷體" w:eastAsia="標楷體" w:hAnsi="標楷體" w:cs="標楷體"/>
                <w:u w:val="single"/>
              </w:rPr>
              <w:t>1.</w:t>
            </w:r>
            <w:r>
              <w:rPr>
                <w:rFonts w:ascii="標楷體" w:eastAsia="標楷體" w:hAnsi="標楷體" w:cs="標楷體"/>
                <w:u w:val="single"/>
              </w:rPr>
              <w:t>外聘專家學者為講師，一節</w:t>
            </w:r>
            <w:r>
              <w:rPr>
                <w:rFonts w:ascii="標楷體" w:eastAsia="標楷體" w:hAnsi="標楷體" w:cs="標楷體"/>
                <w:u w:val="single"/>
              </w:rPr>
              <w:t>50</w:t>
            </w:r>
            <w:r>
              <w:rPr>
                <w:rFonts w:ascii="標楷體" w:eastAsia="標楷體" w:hAnsi="標楷體" w:cs="標楷體"/>
                <w:u w:val="single"/>
              </w:rPr>
              <w:t>分鐘</w:t>
            </w:r>
            <w:r>
              <w:rPr>
                <w:rFonts w:ascii="標楷體" w:eastAsia="標楷體" w:hAnsi="標楷體" w:cs="標楷體"/>
                <w:u w:val="single"/>
              </w:rPr>
              <w:t>2,000</w:t>
            </w:r>
            <w:r>
              <w:rPr>
                <w:rFonts w:ascii="標楷體" w:eastAsia="標楷體" w:hAnsi="標楷體" w:cs="標楷體"/>
                <w:u w:val="single"/>
              </w:rPr>
              <w:t>元。</w:t>
            </w:r>
          </w:p>
          <w:p w:rsidR="00000000" w:rsidRDefault="00DF5CB3">
            <w:pPr>
              <w:pStyle w:val="ab"/>
              <w:spacing w:line="280" w:lineRule="exact"/>
              <w:ind w:left="480" w:hanging="2"/>
              <w:jc w:val="both"/>
            </w:pPr>
            <w:r>
              <w:rPr>
                <w:rFonts w:ascii="標楷體" w:eastAsia="標楷體" w:hAnsi="標楷體" w:cs="標楷體"/>
                <w:u w:val="single"/>
              </w:rPr>
              <w:t>2.</w:t>
            </w:r>
            <w:r>
              <w:rPr>
                <w:rFonts w:ascii="標楷體" w:eastAsia="標楷體" w:hAnsi="標楷體" w:cs="標楷體"/>
                <w:u w:val="single"/>
              </w:rPr>
              <w:t>外聘學校人員為講師，一節</w:t>
            </w:r>
            <w:r>
              <w:rPr>
                <w:rFonts w:ascii="標楷體" w:eastAsia="標楷體" w:hAnsi="標楷體" w:cs="標楷體"/>
                <w:u w:val="single"/>
              </w:rPr>
              <w:t>50</w:t>
            </w:r>
            <w:r>
              <w:rPr>
                <w:rFonts w:ascii="標楷體" w:eastAsia="標楷體" w:hAnsi="標楷體" w:cs="標楷體"/>
                <w:u w:val="single"/>
              </w:rPr>
              <w:t>分鐘</w:t>
            </w:r>
            <w:r>
              <w:rPr>
                <w:rFonts w:ascii="標楷體" w:eastAsia="標楷體" w:hAnsi="標楷體" w:cs="標楷體"/>
                <w:u w:val="single"/>
              </w:rPr>
              <w:t>1,500</w:t>
            </w:r>
            <w:r>
              <w:rPr>
                <w:rFonts w:ascii="標楷體" w:eastAsia="標楷體" w:hAnsi="標楷體" w:cs="標楷體"/>
                <w:u w:val="single"/>
              </w:rPr>
              <w:t>元。</w:t>
            </w:r>
          </w:p>
          <w:p w:rsidR="00000000" w:rsidRDefault="00DF5CB3">
            <w:pPr>
              <w:pStyle w:val="ab"/>
              <w:spacing w:line="280" w:lineRule="exact"/>
              <w:ind w:left="480" w:hanging="2"/>
              <w:jc w:val="both"/>
            </w:pPr>
            <w:r>
              <w:rPr>
                <w:rStyle w:val="a3"/>
                <w:rFonts w:ascii="標楷體" w:eastAsia="標楷體" w:hAnsi="標楷體" w:cs="標楷體"/>
                <w:u w:val="single"/>
              </w:rPr>
              <w:t>3.</w:t>
            </w:r>
            <w:r>
              <w:rPr>
                <w:rStyle w:val="a3"/>
                <w:rFonts w:ascii="標楷體" w:eastAsia="標楷體" w:hAnsi="標楷體" w:cs="標楷體"/>
                <w:u w:val="single"/>
              </w:rPr>
              <w:t>內聘自校學校人員或</w:t>
            </w:r>
            <w:r>
              <w:rPr>
                <w:rStyle w:val="a3"/>
                <w:rFonts w:ascii="標楷體" w:eastAsia="標楷體" w:hAnsi="標楷體" w:cs="標楷體"/>
                <w:color w:val="FF0000"/>
                <w:u w:val="single"/>
              </w:rPr>
              <w:t>府內所屬人員</w:t>
            </w:r>
            <w:r>
              <w:rPr>
                <w:rStyle w:val="a3"/>
                <w:rFonts w:ascii="標楷體" w:eastAsia="標楷體" w:hAnsi="標楷體" w:cs="標楷體"/>
                <w:u w:val="single"/>
              </w:rPr>
              <w:t>，一節</w:t>
            </w:r>
            <w:r>
              <w:rPr>
                <w:rStyle w:val="a3"/>
                <w:rFonts w:ascii="標楷體" w:eastAsia="標楷體" w:hAnsi="標楷體" w:cs="標楷體"/>
                <w:u w:val="single"/>
              </w:rPr>
              <w:t>50</w:t>
            </w:r>
            <w:r>
              <w:rPr>
                <w:rStyle w:val="a3"/>
                <w:rFonts w:ascii="標楷體" w:eastAsia="標楷體" w:hAnsi="標楷體" w:cs="標楷體"/>
                <w:u w:val="single"/>
              </w:rPr>
              <w:t>分鐘</w:t>
            </w:r>
            <w:r>
              <w:rPr>
                <w:rStyle w:val="a3"/>
                <w:rFonts w:ascii="標楷體" w:eastAsia="標楷體" w:hAnsi="標楷體" w:cs="標楷體"/>
                <w:u w:val="single"/>
              </w:rPr>
              <w:t>1,000</w:t>
            </w:r>
            <w:r>
              <w:rPr>
                <w:rStyle w:val="a3"/>
                <w:rFonts w:ascii="標楷體" w:eastAsia="標楷體" w:hAnsi="標楷體" w:cs="標楷體"/>
                <w:u w:val="single"/>
              </w:rPr>
              <w:t>元。</w:t>
            </w:r>
          </w:p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  <w:u w:val="single"/>
              </w:rPr>
              <w:t>(</w:t>
            </w:r>
            <w:r>
              <w:rPr>
                <w:rFonts w:ascii="標楷體" w:eastAsia="標楷體" w:hAnsi="標楷體" w:cs="標楷體"/>
                <w:u w:val="single"/>
              </w:rPr>
              <w:t>二</w:t>
            </w:r>
            <w:r>
              <w:rPr>
                <w:rFonts w:ascii="標楷體" w:eastAsia="標楷體" w:hAnsi="標楷體" w:cs="標楷體"/>
                <w:u w:val="single"/>
              </w:rPr>
              <w:t>)</w:t>
            </w:r>
            <w:r>
              <w:rPr>
                <w:rFonts w:ascii="標楷體" w:eastAsia="標楷體" w:hAnsi="標楷體" w:cs="標楷體"/>
                <w:u w:val="single"/>
              </w:rPr>
              <w:t>對象為學生</w:t>
            </w:r>
          </w:p>
          <w:p w:rsidR="00000000" w:rsidRDefault="00DF5CB3">
            <w:pPr>
              <w:pStyle w:val="ab"/>
              <w:spacing w:line="280" w:lineRule="exact"/>
              <w:ind w:left="480" w:hanging="2"/>
              <w:jc w:val="both"/>
            </w:pPr>
            <w:r>
              <w:rPr>
                <w:rStyle w:val="a3"/>
                <w:rFonts w:ascii="標楷體" w:eastAsia="標楷體" w:hAnsi="標楷體" w:cs="標楷體"/>
                <w:u w:val="single"/>
              </w:rPr>
              <w:t>1.</w:t>
            </w:r>
            <w:r>
              <w:rPr>
                <w:rStyle w:val="a3"/>
                <w:rFonts w:ascii="標楷體" w:eastAsia="標楷體" w:hAnsi="標楷體" w:cs="標楷體"/>
                <w:u w:val="single"/>
              </w:rPr>
              <w:t>國中：課內時間一</w:t>
            </w:r>
            <w:r>
              <w:rPr>
                <w:rStyle w:val="a3"/>
                <w:rFonts w:ascii="標楷體" w:eastAsia="標楷體" w:hAnsi="標楷體" w:cs="標楷體"/>
                <w:u w:val="single"/>
              </w:rPr>
              <w:t>節</w:t>
            </w:r>
            <w:r>
              <w:rPr>
                <w:rStyle w:val="a3"/>
                <w:rFonts w:ascii="標楷體" w:eastAsia="標楷體" w:hAnsi="標楷體" w:cs="標楷體"/>
                <w:u w:val="single"/>
              </w:rPr>
              <w:t>45</w:t>
            </w:r>
            <w:r>
              <w:rPr>
                <w:rStyle w:val="a3"/>
                <w:rFonts w:ascii="標楷體" w:eastAsia="標楷體" w:hAnsi="標楷體" w:cs="標楷體"/>
                <w:u w:val="single"/>
              </w:rPr>
              <w:t>分鐘</w:t>
            </w:r>
            <w:r>
              <w:rPr>
                <w:rStyle w:val="a3"/>
                <w:rFonts w:ascii="標楷體" w:eastAsia="標楷體" w:hAnsi="標楷體" w:cs="標楷體"/>
                <w:color w:val="FF0000"/>
                <w:u w:val="single"/>
              </w:rPr>
              <w:t>378</w:t>
            </w:r>
            <w:r>
              <w:rPr>
                <w:rStyle w:val="a3"/>
                <w:rFonts w:ascii="標楷體" w:eastAsia="標楷體" w:hAnsi="標楷體" w:cs="標楷體"/>
                <w:u w:val="single"/>
              </w:rPr>
              <w:t>元。</w:t>
            </w:r>
          </w:p>
          <w:p w:rsidR="00000000" w:rsidRDefault="00DF5CB3">
            <w:pPr>
              <w:pStyle w:val="ab"/>
              <w:spacing w:line="280" w:lineRule="exact"/>
              <w:ind w:left="480" w:hanging="2"/>
              <w:jc w:val="both"/>
            </w:pPr>
            <w:r>
              <w:rPr>
                <w:rStyle w:val="a3"/>
                <w:rFonts w:ascii="標楷體" w:eastAsia="標楷體" w:hAnsi="標楷體" w:cs="標楷體"/>
                <w:u w:val="single"/>
              </w:rPr>
              <w:t>2.</w:t>
            </w:r>
            <w:r>
              <w:rPr>
                <w:rStyle w:val="a3"/>
                <w:rFonts w:ascii="標楷體" w:eastAsia="標楷體" w:hAnsi="標楷體" w:cs="標楷體"/>
                <w:u w:val="single"/>
              </w:rPr>
              <w:t>國小：課內時間一節</w:t>
            </w:r>
            <w:r>
              <w:rPr>
                <w:rStyle w:val="a3"/>
                <w:rFonts w:ascii="標楷體" w:eastAsia="標楷體" w:hAnsi="標楷體" w:cs="標楷體"/>
                <w:u w:val="single"/>
              </w:rPr>
              <w:t>40</w:t>
            </w:r>
            <w:r>
              <w:rPr>
                <w:rStyle w:val="a3"/>
                <w:rFonts w:ascii="標楷體" w:eastAsia="標楷體" w:hAnsi="標楷體" w:cs="標楷體"/>
                <w:u w:val="single"/>
              </w:rPr>
              <w:t>分鐘</w:t>
            </w:r>
            <w:r>
              <w:rPr>
                <w:rStyle w:val="a3"/>
                <w:rFonts w:ascii="標楷體" w:eastAsia="標楷體" w:hAnsi="標楷體" w:cs="標楷體"/>
                <w:color w:val="FF0000"/>
                <w:u w:val="single"/>
              </w:rPr>
              <w:t>336</w:t>
            </w:r>
            <w:r>
              <w:rPr>
                <w:rStyle w:val="a3"/>
                <w:rFonts w:ascii="標楷體" w:eastAsia="標楷體" w:hAnsi="標楷體" w:cs="標楷體"/>
                <w:u w:val="single"/>
              </w:rPr>
              <w:t>元。</w:t>
            </w:r>
          </w:p>
          <w:p w:rsidR="00000000" w:rsidRDefault="00DF5CB3">
            <w:pPr>
              <w:pStyle w:val="ab"/>
              <w:spacing w:line="280" w:lineRule="exact"/>
              <w:ind w:left="480" w:hanging="2"/>
              <w:jc w:val="both"/>
            </w:pPr>
            <w:r>
              <w:rPr>
                <w:rFonts w:ascii="標楷體" w:eastAsia="標楷體" w:hAnsi="標楷體" w:cs="標楷體"/>
                <w:u w:val="single"/>
              </w:rPr>
              <w:t>3.</w:t>
            </w:r>
            <w:r>
              <w:rPr>
                <w:rFonts w:ascii="標楷體" w:eastAsia="標楷體" w:hAnsi="標楷體" w:cs="標楷體"/>
                <w:u w:val="single"/>
              </w:rPr>
              <w:t>課後時間一節</w:t>
            </w:r>
            <w:r>
              <w:rPr>
                <w:rFonts w:ascii="標楷體" w:eastAsia="標楷體" w:hAnsi="標楷體" w:cs="標楷體"/>
                <w:u w:val="single"/>
              </w:rPr>
              <w:t>400</w:t>
            </w:r>
            <w:r>
              <w:rPr>
                <w:rFonts w:ascii="標楷體" w:eastAsia="標楷體" w:hAnsi="標楷體" w:cs="標楷體"/>
                <w:u w:val="single"/>
              </w:rPr>
              <w:t>元。</w:t>
            </w:r>
          </w:p>
          <w:p w:rsidR="00000000" w:rsidRDefault="00DF5CB3">
            <w:pPr>
              <w:pStyle w:val="ab"/>
              <w:spacing w:line="280" w:lineRule="exact"/>
              <w:ind w:left="240" w:hanging="240"/>
              <w:jc w:val="both"/>
            </w:pPr>
            <w:r>
              <w:rPr>
                <w:rStyle w:val="a3"/>
                <w:rFonts w:ascii="標楷體" w:eastAsia="標楷體" w:hAnsi="標楷體"/>
                <w:color w:val="FF0000"/>
              </w:rPr>
              <w:t>※</w:t>
            </w:r>
            <w:r>
              <w:rPr>
                <w:rStyle w:val="a3"/>
                <w:rFonts w:ascii="標楷體" w:eastAsia="標楷體" w:hAnsi="標楷體"/>
                <w:color w:val="FF0000"/>
              </w:rPr>
              <w:t>如編列本項應提供講授課程時間、授課對象、講師資歷，以利審核經費編列。</w:t>
            </w:r>
          </w:p>
        </w:tc>
      </w:tr>
      <w:tr w:rsidR="00000000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00000" w:rsidRDefault="00DF5CB3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全民健康保險補充保費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講師鐘點費之健保補充保費。</w:t>
            </w:r>
          </w:p>
        </w:tc>
      </w:tr>
      <w:tr w:rsidR="00000000">
        <w:trPr>
          <w:trHeight w:val="6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00000" w:rsidRDefault="00DF5CB3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講師國內旅費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 w:cs="標楷體"/>
              </w:rPr>
              <w:t>國內旅費之編列依「國內出差旅費報支要點」辦理，不補助圖書教師研習差旅費</w:t>
            </w:r>
            <w:r>
              <w:rPr>
                <w:rStyle w:val="a3"/>
                <w:rFonts w:ascii="標楷體" w:eastAsia="標楷體" w:hAnsi="標楷體" w:cs="標楷體"/>
                <w:sz w:val="22"/>
                <w:szCs w:val="22"/>
              </w:rPr>
              <w:t>。</w:t>
            </w:r>
          </w:p>
        </w:tc>
      </w:tr>
      <w:tr w:rsidR="00000000">
        <w:trPr>
          <w:trHeight w:val="68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00000" w:rsidRDefault="00DF5CB3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講師膳費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 w:cs="標楷體j鑫."/>
              </w:rPr>
              <w:t>辦理半日者，每人膳費上限</w:t>
            </w:r>
            <w:r>
              <w:rPr>
                <w:rStyle w:val="a3"/>
                <w:rFonts w:ascii="標楷體" w:eastAsia="標楷體" w:hAnsi="標楷體" w:cs="標楷體j鑫."/>
              </w:rPr>
              <w:t>120</w:t>
            </w:r>
            <w:r>
              <w:rPr>
                <w:rStyle w:val="a3"/>
                <w:rFonts w:ascii="標楷體" w:eastAsia="標楷體" w:hAnsi="標楷體" w:cs="標楷體j鑫."/>
              </w:rPr>
              <w:t>元；辦理</w:t>
            </w:r>
            <w:r>
              <w:rPr>
                <w:rStyle w:val="a3"/>
                <w:rFonts w:ascii="標楷體" w:eastAsia="標楷體" w:hAnsi="標楷體" w:cs="標楷體"/>
              </w:rPr>
              <w:t>一</w:t>
            </w:r>
            <w:r>
              <w:rPr>
                <w:rStyle w:val="a3"/>
                <w:rFonts w:ascii="標楷體" w:eastAsia="標楷體" w:hAnsi="標楷體" w:cs="標楷體j鑫."/>
              </w:rPr>
              <w:t>日以上者，每人每日膳費上限為</w:t>
            </w:r>
            <w:r>
              <w:rPr>
                <w:rStyle w:val="a3"/>
                <w:rFonts w:ascii="標楷體" w:eastAsia="標楷體" w:hAnsi="標楷體" w:cs="標楷體 副浡渀."/>
              </w:rPr>
              <w:t>300</w:t>
            </w:r>
            <w:r>
              <w:rPr>
                <w:rStyle w:val="a3"/>
                <w:rFonts w:ascii="標楷體" w:eastAsia="標楷體" w:hAnsi="標楷體" w:cs="標楷體j鑫."/>
              </w:rPr>
              <w:t>元，午、晚餐每餐單價須於</w:t>
            </w:r>
            <w:r>
              <w:rPr>
                <w:rStyle w:val="a3"/>
                <w:rFonts w:ascii="標楷體" w:eastAsia="標楷體" w:hAnsi="標楷體" w:cs="標楷體j鑫."/>
              </w:rPr>
              <w:t>100</w:t>
            </w:r>
            <w:r>
              <w:rPr>
                <w:rStyle w:val="a3"/>
                <w:rFonts w:ascii="標楷體" w:eastAsia="標楷體" w:hAnsi="標楷體" w:cs="標楷體j鑫."/>
              </w:rPr>
              <w:t>元範圍內供應，辦理期程第一天</w:t>
            </w:r>
            <w:r>
              <w:rPr>
                <w:rStyle w:val="a3"/>
                <w:rFonts w:ascii="標楷體" w:eastAsia="標楷體" w:hAnsi="標楷體" w:cs="標楷體j鑫."/>
              </w:rPr>
              <w:t>(</w:t>
            </w:r>
            <w:r>
              <w:rPr>
                <w:rStyle w:val="a3"/>
                <w:rFonts w:ascii="標楷體" w:eastAsia="標楷體" w:hAnsi="標楷體" w:cs="標楷體j鑫."/>
              </w:rPr>
              <w:t>包括一日活動</w:t>
            </w:r>
            <w:r>
              <w:rPr>
                <w:rStyle w:val="a3"/>
                <w:rFonts w:ascii="標楷體" w:eastAsia="標楷體" w:hAnsi="標楷體" w:cs="標楷體j鑫."/>
              </w:rPr>
              <w:t>)</w:t>
            </w:r>
            <w:r>
              <w:rPr>
                <w:rStyle w:val="a3"/>
                <w:rFonts w:ascii="標楷體" w:eastAsia="標楷體" w:hAnsi="標楷體" w:cs="標楷體j鑫."/>
              </w:rPr>
              <w:t>不提供早餐，其一</w:t>
            </w:r>
            <w:r>
              <w:rPr>
                <w:rStyle w:val="a3"/>
                <w:rFonts w:ascii="標楷體" w:eastAsia="標楷體" w:hAnsi="標楷體" w:cs="標楷體j鑫."/>
              </w:rPr>
              <w:t>日膳費以</w:t>
            </w:r>
            <w:r>
              <w:rPr>
                <w:rStyle w:val="a3"/>
                <w:rFonts w:ascii="標楷體" w:eastAsia="標楷體" w:hAnsi="標楷體" w:cs="標楷體j鑫."/>
              </w:rPr>
              <w:t>240</w:t>
            </w:r>
            <w:r>
              <w:rPr>
                <w:rStyle w:val="a3"/>
                <w:rFonts w:ascii="標楷體" w:eastAsia="標楷體" w:hAnsi="標楷體" w:cs="標楷體j鑫."/>
              </w:rPr>
              <w:t>元為基準編列。</w:t>
            </w:r>
          </w:p>
        </w:tc>
      </w:tr>
      <w:tr w:rsidR="00000000">
        <w:trPr>
          <w:trHeight w:val="69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00000" w:rsidRDefault="00DF5CB3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講師住宿費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 w:cs="標楷體"/>
              </w:rPr>
              <w:t>住宿費之編列依「國內出差旅費報支要點」辦理，每人每日住宿費上限為</w:t>
            </w:r>
            <w:r>
              <w:rPr>
                <w:rStyle w:val="a3"/>
                <w:rFonts w:ascii="標楷體" w:eastAsia="標楷體" w:hAnsi="標楷體" w:cs="標楷體"/>
              </w:rPr>
              <w:t>2,000</w:t>
            </w:r>
            <w:r>
              <w:rPr>
                <w:rStyle w:val="a3"/>
                <w:rFonts w:ascii="標楷體" w:eastAsia="標楷體" w:hAnsi="標楷體" w:cs="標楷體"/>
              </w:rPr>
              <w:t>元。</w:t>
            </w:r>
          </w:p>
        </w:tc>
      </w:tr>
      <w:tr w:rsidR="00000000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00000" w:rsidRDefault="00DF5CB3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印刷費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 w:cs="標楷體"/>
              </w:rPr>
              <w:t>教材、講義或資料印製等，</w:t>
            </w:r>
            <w:r>
              <w:rPr>
                <w:rStyle w:val="a3"/>
                <w:rFonts w:ascii="標楷體" w:eastAsia="標楷體" w:hAnsi="標楷體" w:cs="標楷體"/>
                <w:b/>
                <w:u w:val="single"/>
              </w:rPr>
              <w:t>須加以說明用途及數量</w:t>
            </w:r>
            <w:r>
              <w:rPr>
                <w:rStyle w:val="a3"/>
                <w:rFonts w:ascii="標楷體" w:eastAsia="標楷體" w:hAnsi="標楷體" w:cs="標楷體"/>
              </w:rPr>
              <w:t>，核實編列，以樸實不鋪張為原則。</w:t>
            </w:r>
          </w:p>
        </w:tc>
      </w:tr>
      <w:tr w:rsidR="00000000">
        <w:trPr>
          <w:trHeight w:val="689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00000" w:rsidRDefault="00DF5CB3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教材費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 w:cs="標楷體"/>
              </w:rPr>
              <w:t>辦理閱讀活動或課程所需教材得以編列，請說明名稱或用途，</w:t>
            </w:r>
            <w:r>
              <w:rPr>
                <w:rStyle w:val="a3"/>
                <w:rFonts w:ascii="標楷體" w:eastAsia="標楷體" w:hAnsi="標楷體" w:cs="標楷體"/>
                <w:b/>
                <w:u w:val="single"/>
              </w:rPr>
              <w:t>如擬購圖書須詳列名稱、數量、單價</w:t>
            </w:r>
            <w:r>
              <w:rPr>
                <w:rStyle w:val="a3"/>
                <w:rFonts w:ascii="標楷體" w:eastAsia="標楷體" w:hAnsi="標楷體" w:cs="標楷體"/>
              </w:rPr>
              <w:t>。</w:t>
            </w:r>
          </w:p>
        </w:tc>
      </w:tr>
      <w:tr w:rsidR="00000000">
        <w:trPr>
          <w:trHeight w:val="669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00000" w:rsidRDefault="00DF5CB3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資料蒐集費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 w:cs="標楷體"/>
              </w:rPr>
              <w:t>以編列辦理相關活動所需「參考用」圖書資料為原則，須</w:t>
            </w:r>
            <w:r>
              <w:rPr>
                <w:rStyle w:val="a3"/>
                <w:rFonts w:ascii="標楷體" w:eastAsia="標楷體" w:hAnsi="標楷體" w:cs="標楷體"/>
                <w:u w:val="single"/>
              </w:rPr>
              <w:t>詳列</w:t>
            </w:r>
            <w:r>
              <w:rPr>
                <w:rStyle w:val="a3"/>
                <w:rFonts w:ascii="標楷體" w:eastAsia="標楷體" w:hAnsi="標楷體" w:cs="標楷體"/>
                <w:b/>
                <w:u w:val="single"/>
              </w:rPr>
              <w:t>名稱、數量、單價</w:t>
            </w:r>
            <w:r>
              <w:rPr>
                <w:rStyle w:val="a3"/>
                <w:rFonts w:ascii="標楷體" w:eastAsia="標楷體" w:hAnsi="標楷體" w:cs="標楷體"/>
              </w:rPr>
              <w:t>於計畫書中，比例不超過總經費</w:t>
            </w:r>
            <w:r>
              <w:rPr>
                <w:rStyle w:val="a3"/>
                <w:rFonts w:ascii="標楷體" w:eastAsia="標楷體" w:hAnsi="標楷體" w:cs="標楷體"/>
              </w:rPr>
              <w:t>5%</w:t>
            </w:r>
            <w:r>
              <w:rPr>
                <w:rStyle w:val="a3"/>
                <w:rFonts w:ascii="標楷體" w:eastAsia="標楷體" w:hAnsi="標楷體" w:cs="標楷體"/>
              </w:rPr>
              <w:t>。</w:t>
            </w:r>
          </w:p>
        </w:tc>
      </w:tr>
      <w:tr w:rsidR="00000000">
        <w:trPr>
          <w:trHeight w:val="60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00000" w:rsidRDefault="00DF5CB3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雜支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</w:rPr>
              <w:t>□ □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F5CB3">
            <w:pPr>
              <w:pStyle w:val="ab"/>
              <w:spacing w:line="280" w:lineRule="exact"/>
              <w:ind w:hanging="2"/>
              <w:jc w:val="both"/>
            </w:pPr>
            <w:r>
              <w:rPr>
                <w:rStyle w:val="a3"/>
                <w:rFonts w:ascii="標楷體" w:eastAsia="標楷體" w:hAnsi="標楷體" w:cs="標楷體"/>
              </w:rPr>
              <w:t>凡前項費用未列之辦公事</w:t>
            </w:r>
            <w:r>
              <w:rPr>
                <w:rStyle w:val="a3"/>
                <w:rFonts w:ascii="標楷體" w:eastAsia="標楷體" w:hAnsi="標楷體" w:cs="標楷體"/>
              </w:rPr>
              <w:t>務費用屬之。如文具用品、紙張、資訊耗材、資料夾、郵資、勞退提繳金等屬之，比例不宜過高，並請敘明細項或計算式。</w:t>
            </w:r>
            <w:r>
              <w:rPr>
                <w:rStyle w:val="a3"/>
                <w:rFonts w:ascii="標楷體" w:eastAsia="標楷體" w:hAnsi="標楷體" w:cs="標楷體"/>
                <w:color w:val="FF0000"/>
              </w:rPr>
              <w:t>不補助活動獎勵品。</w:t>
            </w:r>
          </w:p>
        </w:tc>
      </w:tr>
    </w:tbl>
    <w:p w:rsidR="00000000" w:rsidRDefault="00DF5CB3">
      <w:pPr>
        <w:pStyle w:val="ab"/>
        <w:ind w:hanging="2"/>
      </w:pPr>
      <w:r>
        <w:rPr>
          <w:rFonts w:ascii="標楷體" w:eastAsia="標楷體" w:hAnsi="標楷體"/>
        </w:rPr>
        <w:t>◎</w:t>
      </w:r>
      <w:r>
        <w:rPr>
          <w:rFonts w:ascii="標楷體" w:eastAsia="標楷體" w:hAnsi="標楷體"/>
        </w:rPr>
        <w:t>無檢核項目，不用勾選。</w:t>
      </w:r>
    </w:p>
    <w:p w:rsidR="00000000" w:rsidRDefault="00DF5CB3">
      <w:pPr>
        <w:pStyle w:val="ab"/>
        <w:ind w:hanging="2"/>
      </w:pPr>
      <w:r>
        <w:rPr>
          <w:rFonts w:ascii="標楷體" w:eastAsia="標楷體" w:hAnsi="標楷體" w:cs="標楷體"/>
          <w:sz w:val="28"/>
          <w:szCs w:val="28"/>
        </w:rPr>
        <w:t>承辦人</w:t>
      </w:r>
      <w:r>
        <w:rPr>
          <w:rFonts w:ascii="標楷體" w:eastAsia="標楷體" w:hAnsi="標楷體" w:cs="標楷體"/>
          <w:sz w:val="28"/>
          <w:szCs w:val="28"/>
        </w:rPr>
        <w:t xml:space="preserve">:                      </w:t>
      </w:r>
    </w:p>
    <w:p w:rsidR="00DF5CB3" w:rsidRDefault="00DF5CB3">
      <w:pPr>
        <w:pStyle w:val="ab"/>
        <w:ind w:hanging="2"/>
      </w:pPr>
      <w:r>
        <w:rPr>
          <w:rStyle w:val="a3"/>
          <w:rFonts w:ascii="標楷體" w:eastAsia="標楷體" w:hAnsi="標楷體" w:cs="標楷體"/>
          <w:sz w:val="28"/>
          <w:szCs w:val="28"/>
        </w:rPr>
        <w:t>連絡電話</w:t>
      </w:r>
      <w:r>
        <w:rPr>
          <w:rStyle w:val="a3"/>
          <w:rFonts w:ascii="標楷體" w:eastAsia="標楷體" w:hAnsi="標楷體" w:cs="標楷體"/>
          <w:sz w:val="28"/>
          <w:szCs w:val="28"/>
        </w:rPr>
        <w:t xml:space="preserve">:        </w:t>
      </w:r>
    </w:p>
    <w:sectPr w:rsidR="00DF5CB3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  <w:docGrid w:type="lines" w:linePitch="600" w:charSpace="-286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CB3" w:rsidRDefault="00DF5CB3">
      <w:r>
        <w:separator/>
      </w:r>
    </w:p>
  </w:endnote>
  <w:endnote w:type="continuationSeparator" w:id="1">
    <w:p w:rsidR="00DF5CB3" w:rsidRDefault="00DF5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j鑫.">
    <w:altName w:val="細明體_HKSCS"/>
    <w:charset w:val="88"/>
    <w:family w:val="roman"/>
    <w:pitch w:val="default"/>
    <w:sig w:usb0="00000000" w:usb1="00000000" w:usb2="00000000" w:usb3="00000000" w:csb0="00000000" w:csb1="00000000"/>
  </w:font>
  <w:font w:name="標楷體 副浡渀.">
    <w:charset w:val="88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F5CB3">
    <w:pPr>
      <w:pStyle w:val="ae"/>
      <w:jc w:val="center"/>
    </w:pPr>
    <w:r>
      <w:rPr>
        <w:rStyle w:val="a3"/>
        <w:lang w:val="zh-TW"/>
      </w:rPr>
      <w:fldChar w:fldCharType="begin"/>
    </w:r>
    <w:r>
      <w:rPr>
        <w:rStyle w:val="a3"/>
        <w:lang w:val="zh-TW"/>
      </w:rPr>
      <w:instrText xml:space="preserve"> PAGE </w:instrText>
    </w:r>
    <w:r>
      <w:rPr>
        <w:rStyle w:val="a3"/>
        <w:lang w:val="zh-TW"/>
      </w:rPr>
      <w:fldChar w:fldCharType="separate"/>
    </w:r>
    <w:r w:rsidR="00900B09">
      <w:rPr>
        <w:rStyle w:val="a3"/>
        <w:noProof/>
        <w:lang w:val="zh-TW"/>
      </w:rPr>
      <w:t>1</w:t>
    </w:r>
    <w:r>
      <w:rPr>
        <w:rStyle w:val="a3"/>
        <w:lang w:val="zh-TW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CB3" w:rsidRDefault="00DF5CB3">
      <w:r>
        <w:separator/>
      </w:r>
    </w:p>
  </w:footnote>
  <w:footnote w:type="continuationSeparator" w:id="1">
    <w:p w:rsidR="00DF5CB3" w:rsidRDefault="00DF5C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F5CB3">
    <w:pPr>
      <w:pStyle w:val="ad"/>
      <w:jc w:val="right"/>
    </w:pPr>
    <w:r>
      <w:rPr>
        <w:rFonts w:ascii="標楷體" w:eastAsia="標楷體" w:hAnsi="標楷體" w:cs="標楷體"/>
      </w:rPr>
      <w:t>文件版本：</w:t>
    </w:r>
    <w:r>
      <w:rPr>
        <w:rFonts w:ascii="標楷體" w:eastAsia="標楷體" w:hAnsi="標楷體" w:cs="標楷體"/>
      </w:rPr>
      <w:t>111Version1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B09"/>
    <w:rsid w:val="00900B09"/>
    <w:rsid w:val="00DF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新細明體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customStyle="1" w:styleId="a4">
    <w:name w:val="頁首 字元"/>
    <w:rPr>
      <w:rFonts w:ascii="Times New Roman" w:hAnsi="Times New Roman"/>
      <w:kern w:val="1"/>
    </w:rPr>
  </w:style>
  <w:style w:type="character" w:customStyle="1" w:styleId="a5">
    <w:name w:val="頁尾 字元"/>
    <w:rPr>
      <w:rFonts w:ascii="Times New Roman" w:hAnsi="Times New Roman"/>
      <w:kern w:val="1"/>
    </w:rPr>
  </w:style>
  <w:style w:type="character" w:customStyle="1" w:styleId="a6">
    <w:name w:val="本文 字元"/>
    <w:rPr>
      <w:rFonts w:ascii="標楷體" w:hAnsi="標楷體"/>
      <w:kern w:val="1"/>
      <w:szCs w:val="24"/>
    </w:rPr>
  </w:style>
  <w:style w:type="character" w:styleId="a7">
    <w:name w:val="annotation reference"/>
    <w:basedOn w:val="a3"/>
    <w:rPr>
      <w:sz w:val="18"/>
      <w:szCs w:val="18"/>
    </w:rPr>
  </w:style>
  <w:style w:type="character" w:customStyle="1" w:styleId="a8">
    <w:name w:val="註解文字 字元"/>
    <w:basedOn w:val="a3"/>
    <w:rPr>
      <w:rFonts w:ascii="Times New Roman" w:hAnsi="Times New Roman"/>
      <w:kern w:val="1"/>
      <w:sz w:val="24"/>
      <w:szCs w:val="24"/>
    </w:rPr>
  </w:style>
  <w:style w:type="character" w:customStyle="1" w:styleId="a9">
    <w:name w:val="註解方塊文字 字元"/>
    <w:basedOn w:val="a3"/>
    <w:rPr>
      <w:rFonts w:ascii="Calibri Light" w:eastAsia="新細明體" w:hAnsi="Calibri Light" w:cs="Times New Roman"/>
      <w:kern w:val="1"/>
      <w:sz w:val="18"/>
      <w:szCs w:val="18"/>
    </w:rPr>
  </w:style>
  <w:style w:type="character" w:customStyle="1" w:styleId="aa">
    <w:name w:val="註解主旨 字元"/>
    <w:basedOn w:val="a8"/>
    <w:rPr>
      <w:rFonts w:ascii="Times New Roman" w:hAnsi="Times New Roman"/>
      <w:b/>
      <w:bCs/>
      <w:kern w:val="1"/>
      <w:sz w:val="24"/>
      <w:szCs w:val="24"/>
    </w:rPr>
  </w:style>
  <w:style w:type="paragraph" w:styleId="ab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新細明體"/>
      <w:kern w:val="1"/>
      <w:sz w:val="24"/>
      <w:szCs w:val="24"/>
    </w:rPr>
  </w:style>
  <w:style w:type="paragraph" w:customStyle="1" w:styleId="ac">
    <w:name w:val="壹、標題"/>
    <w:basedOn w:val="ab"/>
    <w:pPr>
      <w:spacing w:line="460" w:lineRule="exact"/>
      <w:ind w:left="561" w:hanging="561"/>
    </w:pPr>
    <w:rPr>
      <w:rFonts w:ascii="標楷體" w:eastAsia="標楷體" w:hAnsi="標楷體" w:cs="標楷體"/>
      <w:b/>
      <w:bCs/>
      <w:color w:val="000000"/>
      <w:sz w:val="28"/>
      <w:szCs w:val="28"/>
    </w:rPr>
  </w:style>
  <w:style w:type="paragraph" w:customStyle="1" w:styleId="c12">
    <w:name w:val="c12"/>
    <w:basedOn w:val="ab"/>
    <w:pPr>
      <w:widowControl/>
      <w:spacing w:before="100" w:after="100"/>
    </w:pPr>
    <w:rPr>
      <w:rFonts w:ascii="新細明體" w:hAnsi="新細明體"/>
      <w:kern w:val="0"/>
    </w:rPr>
  </w:style>
  <w:style w:type="paragraph" w:styleId="ad">
    <w:name w:val="header"/>
    <w:basedOn w:val="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xl93">
    <w:name w:val="xl93"/>
    <w:basedOn w:val="ab"/>
    <w:pPr>
      <w:widowControl/>
      <w:spacing w:before="100" w:after="100"/>
      <w:jc w:val="center"/>
      <w:textAlignment w:val="center"/>
    </w:pPr>
    <w:rPr>
      <w:rFonts w:ascii="標楷體" w:eastAsia="標楷體" w:hAnsi="標楷體" w:cs="Arial Unicode MS"/>
      <w:kern w:val="0"/>
    </w:rPr>
  </w:style>
  <w:style w:type="paragraph" w:styleId="af">
    <w:name w:val="Body Text"/>
    <w:basedOn w:val="ab"/>
    <w:pPr>
      <w:spacing w:line="240" w:lineRule="exact"/>
    </w:pPr>
    <w:rPr>
      <w:rFonts w:ascii="標楷體" w:hAnsi="標楷體"/>
      <w:sz w:val="20"/>
    </w:rPr>
  </w:style>
  <w:style w:type="paragraph" w:styleId="af0">
    <w:name w:val="List Paragraph"/>
    <w:basedOn w:val="ab"/>
    <w:qFormat/>
    <w:pPr>
      <w:ind w:left="480"/>
    </w:pPr>
  </w:style>
  <w:style w:type="paragraph" w:styleId="af1">
    <w:name w:val="annotation text"/>
    <w:basedOn w:val="ab"/>
  </w:style>
  <w:style w:type="paragraph" w:styleId="af2">
    <w:name w:val="Balloon Text"/>
    <w:basedOn w:val="ab"/>
    <w:rPr>
      <w:rFonts w:ascii="Calibri Light" w:hAnsi="Calibri Light"/>
      <w:sz w:val="18"/>
      <w:szCs w:val="18"/>
    </w:rPr>
  </w:style>
  <w:style w:type="paragraph" w:styleId="af3">
    <w:name w:val="annotation subject"/>
    <w:basedOn w:val="af1"/>
    <w:next w:val="af1"/>
    <w:rPr>
      <w:b/>
      <w:bCs/>
    </w:rPr>
  </w:style>
  <w:style w:type="paragraph" w:customStyle="1" w:styleId="af4">
    <w:name w:val="表格內容"/>
    <w:basedOn w:val="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user</cp:lastModifiedBy>
  <cp:revision>2</cp:revision>
  <cp:lastPrinted>1601-01-01T00:00:00Z</cp:lastPrinted>
  <dcterms:created xsi:type="dcterms:W3CDTF">2023-02-18T01:46:00Z</dcterms:created>
  <dcterms:modified xsi:type="dcterms:W3CDTF">2023-02-18T01:46:00Z</dcterms:modified>
</cp:coreProperties>
</file>